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1" w:rsidRDefault="005426D1">
      <w:r>
        <w:rPr>
          <w:noProof/>
          <w:lang w:eastAsia="el-GR"/>
        </w:rPr>
        <w:drawing>
          <wp:inline distT="0" distB="0" distL="0" distR="0">
            <wp:extent cx="6076950" cy="4562475"/>
            <wp:effectExtent l="19050" t="0" r="0" b="0"/>
            <wp:docPr id="1" name="Εικόνα 1" descr="C:\Users\user\Desktop\Για τ' αγγελάκια του ουρανο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Για τ' αγγελάκια του ουρανο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D4" w:rsidRDefault="005426D1" w:rsidP="005426D1">
      <w:pPr>
        <w:pStyle w:val="a6"/>
        <w:numPr>
          <w:ilvl w:val="0"/>
          <w:numId w:val="1"/>
        </w:numPr>
      </w:pPr>
      <w:r>
        <w:t xml:space="preserve">Ξεκινήστε παρατηρώντας την εικόνα και κάνοντας υποθέσεις για το τι μπορεί να λέει το κείμενο. </w:t>
      </w:r>
    </w:p>
    <w:p w:rsidR="005426D1" w:rsidRDefault="005426D1" w:rsidP="005426D1">
      <w:pPr>
        <w:pStyle w:val="a6"/>
        <w:numPr>
          <w:ilvl w:val="0"/>
          <w:numId w:val="1"/>
        </w:numPr>
      </w:pPr>
      <w:r>
        <w:t xml:space="preserve">Σχολιάστε την δομή του κειμένου. Δεν μοιάζει με τα υπόλοιπα μαθήματα. Έχει στροφές, στίχους. Είναι ένα ποίημα. </w:t>
      </w:r>
    </w:p>
    <w:p w:rsidR="005426D1" w:rsidRDefault="005426D1" w:rsidP="005426D1">
      <w:pPr>
        <w:pStyle w:val="a6"/>
        <w:numPr>
          <w:ilvl w:val="0"/>
          <w:numId w:val="1"/>
        </w:numPr>
      </w:pPr>
      <w:r>
        <w:t xml:space="preserve">Ακούστε το ποίημα μελοποιημένο από τον παρακάτω σύνδεσμο </w:t>
      </w:r>
      <w:hyperlink r:id="rId8" w:history="1">
        <w:r w:rsidRPr="005426D1">
          <w:rPr>
            <w:rStyle w:val="-"/>
          </w:rPr>
          <w:t>Για τ' αγγελάκια του ουρανού.</w:t>
        </w:r>
      </w:hyperlink>
    </w:p>
    <w:p w:rsidR="005426D1" w:rsidRDefault="005426D1" w:rsidP="005426D1">
      <w:pPr>
        <w:pStyle w:val="a6"/>
        <w:numPr>
          <w:ilvl w:val="0"/>
          <w:numId w:val="1"/>
        </w:numPr>
      </w:pPr>
      <w:r>
        <w:t xml:space="preserve">Διαβάστε το ποίημα στα παιδιά, όπως θέλουν. Είτε πρώτα εσείς, είτε πρώτα αυτά, είτε και οι δύο μαζί. </w:t>
      </w:r>
    </w:p>
    <w:p w:rsidR="005426D1" w:rsidRDefault="005426D1" w:rsidP="005426D1">
      <w:pPr>
        <w:pStyle w:val="a6"/>
        <w:numPr>
          <w:ilvl w:val="0"/>
          <w:numId w:val="1"/>
        </w:numPr>
      </w:pPr>
      <w:r>
        <w:t xml:space="preserve">Συγκρίνετε τις υποθέσεις που είχατε κάνει στην αρχή με αυτά που διαβάσατε. </w:t>
      </w:r>
    </w:p>
    <w:p w:rsidR="005426D1" w:rsidRDefault="005426D1" w:rsidP="005426D1">
      <w:pPr>
        <w:pStyle w:val="a6"/>
        <w:numPr>
          <w:ilvl w:val="0"/>
          <w:numId w:val="1"/>
        </w:numPr>
      </w:pPr>
      <w:r>
        <w:t>Κυκλώστε τις άγνωστες λέξεις και βρείτε τη σημασία τους. (π.χ. θαρρώ, θαμπώνω, φτεροκόπημα )</w:t>
      </w:r>
    </w:p>
    <w:p w:rsidR="005426D1" w:rsidRDefault="005426D1" w:rsidP="005426D1">
      <w:pPr>
        <w:pStyle w:val="a6"/>
        <w:numPr>
          <w:ilvl w:val="0"/>
          <w:numId w:val="1"/>
        </w:numPr>
      </w:pPr>
      <w:r>
        <w:t xml:space="preserve">Βρείτε ποιος έγραψε το ποίημα και πείτε μερικά λόγια. </w:t>
      </w:r>
      <w:hyperlink r:id="rId9" w:history="1">
        <w:r w:rsidRPr="005426D1">
          <w:rPr>
            <w:rStyle w:val="-"/>
          </w:rPr>
          <w:t>ΕΚΕΒΙ</w:t>
        </w:r>
      </w:hyperlink>
    </w:p>
    <w:p w:rsidR="005426D1" w:rsidRDefault="000D5DEA" w:rsidP="005426D1">
      <w:pPr>
        <w:pStyle w:val="a6"/>
        <w:numPr>
          <w:ilvl w:val="0"/>
          <w:numId w:val="1"/>
        </w:numPr>
      </w:pPr>
      <w:r>
        <w:t>Κυκλώστε με κίτρινο χρώμα τα δίψηφα φωνήεντα (αι, ει, οι, ου) και με γαλάζιο χρώμα τα δίψηφα σύμφωνα (μπ, ντ,γκ, γγ, τα, τζ)</w:t>
      </w:r>
    </w:p>
    <w:p w:rsidR="00A24AF5" w:rsidRDefault="00A24AF5" w:rsidP="005426D1">
      <w:pPr>
        <w:pStyle w:val="a6"/>
        <w:numPr>
          <w:ilvl w:val="0"/>
          <w:numId w:val="1"/>
        </w:numPr>
      </w:pPr>
      <w:r>
        <w:t>Πείτε προφορικά (ή αν θέλετε τις γράφετε και κάπου ) λέξεις που αρχίζουν ή έχουν μέσα τους κάποιο από αυτά τα δίψηφα</w:t>
      </w:r>
      <w:r w:rsidR="007F3476">
        <w:t xml:space="preserve">. </w:t>
      </w:r>
    </w:p>
    <w:p w:rsidR="006E6409" w:rsidRDefault="007F3476" w:rsidP="006E6409">
      <w:pPr>
        <w:pStyle w:val="a6"/>
        <w:numPr>
          <w:ilvl w:val="0"/>
          <w:numId w:val="1"/>
        </w:numPr>
      </w:pPr>
      <w:r>
        <w:t>Οι ασκήσεις του τετραδίου εργασιών αφορούν</w:t>
      </w:r>
      <w:r w:rsidR="006E6409">
        <w:t xml:space="preserve"> </w:t>
      </w:r>
      <w:r>
        <w:t xml:space="preserve"> τα δίψηφα φωνήεντα και σύμφωνα. </w:t>
      </w:r>
    </w:p>
    <w:p w:rsidR="006E6409" w:rsidRDefault="006E6409" w:rsidP="006E6409">
      <w:pPr>
        <w:pStyle w:val="a6"/>
        <w:numPr>
          <w:ilvl w:val="0"/>
          <w:numId w:val="1"/>
        </w:numPr>
      </w:pPr>
      <w:r>
        <w:t>Να διαβάσουν ξανά μεγαλόφωνα τα μαθήματα της ενότητας «Το χαμένο κλειδί»</w:t>
      </w:r>
    </w:p>
    <w:p w:rsidR="006E6409" w:rsidRDefault="006E6409" w:rsidP="005426D1">
      <w:pPr>
        <w:pStyle w:val="a6"/>
        <w:numPr>
          <w:ilvl w:val="0"/>
          <w:numId w:val="1"/>
        </w:numPr>
      </w:pPr>
      <w:r>
        <w:t xml:space="preserve">Κάντε επανάληψη τις λέξεις κλειδιά της ενότητας. </w:t>
      </w:r>
    </w:p>
    <w:p w:rsidR="006E6409" w:rsidRDefault="006E6409" w:rsidP="006E6409">
      <w:pPr>
        <w:ind w:left="360"/>
      </w:pPr>
      <w:r>
        <w:t xml:space="preserve">(Χιονάνθρωπος, κατσαρόλα, παπούτσι, οδοντόβουρτσα, αγκάθι, κλειδί, σπάγκος, αγγίζω, τζάκι, φλιτζάνι, μουτζούρα, αγγελία, ελεύθερος, ευχαριστώ, ευχή, εύχομαι, ταχυδρομείο, ταυτότητα, μάσκα, αύριο) </w:t>
      </w:r>
    </w:p>
    <w:p w:rsidR="006E6409" w:rsidRDefault="006E6409" w:rsidP="006E6409">
      <w:pPr>
        <w:ind w:left="360"/>
      </w:pPr>
    </w:p>
    <w:p w:rsidR="006E6409" w:rsidRDefault="006E6409" w:rsidP="006E6409">
      <w:pPr>
        <w:ind w:left="360"/>
      </w:pPr>
    </w:p>
    <w:p w:rsidR="006E6409" w:rsidRDefault="006E6409" w:rsidP="006E6409">
      <w:pPr>
        <w:ind w:left="360"/>
      </w:pPr>
    </w:p>
    <w:p w:rsidR="006E6409" w:rsidRDefault="006E6409" w:rsidP="006E6409">
      <w:pPr>
        <w:ind w:left="360"/>
      </w:pPr>
    </w:p>
    <w:p w:rsidR="006E6409" w:rsidRDefault="006E6409" w:rsidP="006E6409"/>
    <w:p w:rsidR="006E6409" w:rsidRDefault="006E6409" w:rsidP="006E6409">
      <w:r w:rsidRPr="006E6409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55880</wp:posOffset>
            </wp:positionV>
            <wp:extent cx="6534150" cy="8410575"/>
            <wp:effectExtent l="19050" t="0" r="0" b="0"/>
            <wp:wrapSquare wrapText="bothSides"/>
            <wp:docPr id="3" name="Εικόνα 2" descr="C:\Users\user\Desktop\Φ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ΦΕ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409" w:rsidRDefault="006E6409" w:rsidP="006E6409"/>
    <w:p w:rsidR="006E6409" w:rsidRDefault="006E6409" w:rsidP="006E6409"/>
    <w:p w:rsidR="006E6409" w:rsidRDefault="006E6409" w:rsidP="006E6409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6210300" cy="8232140"/>
            <wp:effectExtent l="19050" t="0" r="0" b="0"/>
            <wp:wrapSquare wrapText="bothSides"/>
            <wp:docPr id="4" name="Εικόνα 3" descr="C:\Users\user\Desktop\ΦΕ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ΦΕ1.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-1097" b="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23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409" w:rsidRPr="005426D1" w:rsidRDefault="006E6409" w:rsidP="006E6409"/>
    <w:sectPr w:rsidR="006E6409" w:rsidRPr="005426D1" w:rsidSect="005426D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C5" w:rsidRDefault="009D5CC5" w:rsidP="005426D1">
      <w:pPr>
        <w:spacing w:after="0" w:line="240" w:lineRule="auto"/>
      </w:pPr>
      <w:r>
        <w:separator/>
      </w:r>
    </w:p>
  </w:endnote>
  <w:endnote w:type="continuationSeparator" w:id="1">
    <w:p w:rsidR="009D5CC5" w:rsidRDefault="009D5CC5" w:rsidP="0054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C5" w:rsidRDefault="009D5CC5" w:rsidP="005426D1">
      <w:pPr>
        <w:spacing w:after="0" w:line="240" w:lineRule="auto"/>
      </w:pPr>
      <w:r>
        <w:separator/>
      </w:r>
    </w:p>
  </w:footnote>
  <w:footnote w:type="continuationSeparator" w:id="1">
    <w:p w:rsidR="009D5CC5" w:rsidRDefault="009D5CC5" w:rsidP="0054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D1" w:rsidRPr="005426D1" w:rsidRDefault="005426D1" w:rsidP="005426D1">
    <w:pPr>
      <w:pStyle w:val="a4"/>
      <w:jc w:val="center"/>
      <w:rPr>
        <w:b/>
        <w:sz w:val="32"/>
      </w:rPr>
    </w:pPr>
    <w:r w:rsidRPr="005426D1">
      <w:rPr>
        <w:b/>
        <w:sz w:val="32"/>
      </w:rPr>
      <w:t>Για τ’ αγγελάκια του ουρανού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24B"/>
    <w:multiLevelType w:val="hybridMultilevel"/>
    <w:tmpl w:val="2A9296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6D1"/>
    <w:rsid w:val="000D5DEA"/>
    <w:rsid w:val="005426D1"/>
    <w:rsid w:val="00596445"/>
    <w:rsid w:val="006E6409"/>
    <w:rsid w:val="007F3476"/>
    <w:rsid w:val="00946ED4"/>
    <w:rsid w:val="009D5CC5"/>
    <w:rsid w:val="00A2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26D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42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426D1"/>
  </w:style>
  <w:style w:type="paragraph" w:styleId="a5">
    <w:name w:val="footer"/>
    <w:basedOn w:val="a"/>
    <w:link w:val="Char1"/>
    <w:uiPriority w:val="99"/>
    <w:semiHidden/>
    <w:unhideWhenUsed/>
    <w:rsid w:val="00542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5426D1"/>
  </w:style>
  <w:style w:type="paragraph" w:styleId="a6">
    <w:name w:val="List Paragraph"/>
    <w:basedOn w:val="a"/>
    <w:uiPriority w:val="34"/>
    <w:qFormat/>
    <w:rsid w:val="005426D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42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youtube.com/watch?v=wQ5UzMETjZ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http://www.ekebi.gr/frontoffice/portal.asp?cpage=NODE&amp;cnode=462&amp;t=24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2020-03-15T13:11:00Z</dcterms:created>
  <dcterms:modified xsi:type="dcterms:W3CDTF">2020-03-15T14:14:00Z</dcterms:modified>
</cp:coreProperties>
</file>